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8B0A0D" w:rsidRPr="006C574B">
          <w:rPr>
            <w:rStyle w:val="Hipervnculo"/>
            <w:rFonts w:asciiTheme="minorHAnsi" w:hAnsiTheme="minorHAnsi" w:cstheme="minorHAnsi"/>
            <w:sz w:val="22"/>
            <w:szCs w:val="22"/>
          </w:rPr>
          <w:t>vsanchez@poligran.edu.co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FACULTAD</w:t>
            </w:r>
            <w:r w:rsidR="008B0A0D">
              <w:rPr>
                <w:rFonts w:asciiTheme="minorHAnsi" w:hAnsiTheme="minorHAnsi" w:cstheme="minorHAnsi"/>
                <w:color w:val="000000" w:themeColor="text1"/>
              </w:rPr>
              <w:t xml:space="preserve"> DE SOCIEDAD CULTURA Y CREATIVIDAD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8B0A0D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s-CO"/>
              </w:rPr>
              <w:t>DERECHO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A91158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PRESENCIAL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MISIÓN ACADÉMICA: “</w:t>
            </w:r>
            <w:r w:rsidR="008B0A0D" w:rsidRPr="008B0A0D">
              <w:rPr>
                <w:rFonts w:asciiTheme="minorHAnsi" w:hAnsiTheme="minorHAnsi" w:cstheme="minorHAnsi"/>
                <w:color w:val="000000" w:themeColor="text1"/>
              </w:rPr>
              <w:t>DERECHO LABORAL Y DERECHO DE LA EMPRESA EN CRISIS</w:t>
            </w: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B0A0D" w:rsidRPr="008B0A0D" w:rsidRDefault="008B0A0D" w:rsidP="008B0A0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0A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MISIÓN ACADÉMICA: “DERECHO LABORAL Y DERECHO DE LA EMPRESA EN CRISIS”</w:t>
            </w:r>
          </w:p>
          <w:p w:rsidR="00A67DDA" w:rsidRPr="00BD35F4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+ </w:t>
            </w:r>
          </w:p>
          <w:p w:rsidR="00500E87" w:rsidRPr="00BD35F4" w:rsidRDefault="008B0A0D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TRABAJO DE GRADO SEGÚN CRITERIO DE LA COORDINACIÓN DEL PROGRAMA</w:t>
            </w:r>
          </w:p>
          <w:p w:rsidR="009310FF" w:rsidRPr="00BD35F4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  <w:bookmarkStart w:id="0" w:name="_GoBack"/>
            <w:bookmarkEnd w:id="0"/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430A75"/>
    <w:rsid w:val="004B7F9B"/>
    <w:rsid w:val="00500E87"/>
    <w:rsid w:val="005E133D"/>
    <w:rsid w:val="00713DF4"/>
    <w:rsid w:val="007638E7"/>
    <w:rsid w:val="007E46C3"/>
    <w:rsid w:val="008B0A0D"/>
    <w:rsid w:val="009310FF"/>
    <w:rsid w:val="00A67DDA"/>
    <w:rsid w:val="00A91158"/>
    <w:rsid w:val="00B1197D"/>
    <w:rsid w:val="00BD35F4"/>
    <w:rsid w:val="00C15A9E"/>
    <w:rsid w:val="00CD6741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9972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nchez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Schultze-Kraft Raquel Breton De</cp:lastModifiedBy>
  <cp:revision>15</cp:revision>
  <dcterms:created xsi:type="dcterms:W3CDTF">2019-05-03T21:28:00Z</dcterms:created>
  <dcterms:modified xsi:type="dcterms:W3CDTF">2019-05-20T22:40:00Z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