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33C88B4A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C241F9">
        <w:rPr>
          <w:rFonts w:ascii="Gill Sans MT" w:hAnsi="Gill Sans MT"/>
          <w:sz w:val="20"/>
          <w:szCs w:val="20"/>
        </w:rPr>
        <w:t>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963C2E" w:rsidRDefault="00B15D2E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15E93FD6" w:rsidR="00770797" w:rsidRPr="00963C2E" w:rsidRDefault="004D6457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</w:t>
            </w:r>
            <w:r w:rsidR="00CC0FD6">
              <w:rPr>
                <w:rFonts w:cstheme="minorHAnsi"/>
                <w:sz w:val="20"/>
                <w:szCs w:val="20"/>
              </w:rPr>
              <w:t>AL</w:t>
            </w:r>
          </w:p>
        </w:tc>
      </w:tr>
      <w:tr w:rsidR="00C241F9" w:rsidRPr="00A218E3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A218E3" w:rsidRDefault="00C241F9" w:rsidP="00C241F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7B9AD17A" w14:textId="35586406" w:rsidR="00C241F9" w:rsidRPr="00B7616E" w:rsidRDefault="00C241F9" w:rsidP="00C241F9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D8050F">
              <w:t xml:space="preserve">SEMINARIO INTERNACIONAL MÉTODOS ÁGILES PARA LA GESTIÓN EMPRESARIAL </w:t>
            </w:r>
          </w:p>
        </w:tc>
      </w:tr>
      <w:tr w:rsidR="00C241F9" w:rsidRPr="00A218E3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A218E3" w:rsidRDefault="00C241F9" w:rsidP="00C241F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</w:tcPr>
          <w:p w14:paraId="20202DD8" w14:textId="3590E5FD" w:rsidR="00C241F9" w:rsidRPr="00963C2E" w:rsidRDefault="00C241F9" w:rsidP="00C241F9">
            <w:pPr>
              <w:rPr>
                <w:rFonts w:cstheme="minorHAnsi"/>
                <w:sz w:val="20"/>
                <w:szCs w:val="20"/>
              </w:rPr>
            </w:pPr>
            <w:r w:rsidRPr="00D8050F">
              <w:t>2021-I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BB567A" w14:textId="02E8FF74" w:rsidR="001E4A93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</w:t>
            </w:r>
            <w:r w:rsidR="00AD2D32">
              <w:rPr>
                <w:rFonts w:ascii="Gill Sans MT" w:hAnsi="Gill Sans MT"/>
                <w:bCs/>
                <w:sz w:val="18"/>
                <w:szCs w:val="18"/>
              </w:rPr>
              <w:t xml:space="preserve">ADMINISTRACIÓN Y GESTIÓN PÚBLICA </w:t>
            </w:r>
            <w:r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</w:p>
          <w:p w14:paraId="42B354A4" w14:textId="62BFC63E" w:rsidR="00B15D2E" w:rsidRPr="003862A7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___ ELECTIVA __</w:t>
            </w:r>
            <w:r w:rsidR="005D774D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97FB1F6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C241F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A10B3"/>
    <w:rsid w:val="008E172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8</cp:revision>
  <cp:lastPrinted>2015-02-11T22:13:00Z</cp:lastPrinted>
  <dcterms:created xsi:type="dcterms:W3CDTF">2020-09-18T19:33:00Z</dcterms:created>
  <dcterms:modified xsi:type="dcterms:W3CDTF">2021-03-16T23:21:00Z</dcterms:modified>
</cp:coreProperties>
</file>