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852F73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852F73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852F73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852F73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852F73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852F73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852F73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852F73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852F73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852F73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852F7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852F73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852F73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852F73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F66FDB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F66FDB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5FE642BE" w:rsidR="00F25639" w:rsidRPr="00F66FDB" w:rsidRDefault="005B5622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PRESENCIAL </w:t>
            </w:r>
            <w:r w:rsidR="00847C08" w:rsidRPr="00F66FDB">
              <w:rPr>
                <w:rFonts w:ascii="Aptos" w:hAnsi="Aptos"/>
                <w:sz w:val="18"/>
              </w:rPr>
              <w:t xml:space="preserve">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F66FDB" w:rsidRDefault="00852F73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F66FDB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1AF78C4" w:rsidR="00F25639" w:rsidRPr="00F66FDB" w:rsidRDefault="005B5622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BOGOTÁ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54BFA42" w:rsidR="00F25639" w:rsidRPr="00F66FDB" w:rsidRDefault="005B5622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 xml:space="preserve">MEDIOS AUDIOVISUALES </w:t>
            </w:r>
            <w:r w:rsidR="00F61F56" w:rsidRPr="00F66FDB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F66FDB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852F73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1DE74C2" w:rsidR="00F66FDB" w:rsidRPr="00F66FDB" w:rsidRDefault="001310BC" w:rsidP="00F66FDB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202</w:t>
            </w:r>
            <w:r w:rsidR="00F66FDB">
              <w:rPr>
                <w:rFonts w:ascii="Aptos" w:hAnsi="Aptos"/>
                <w:sz w:val="18"/>
              </w:rPr>
              <w:t>6-1</w:t>
            </w:r>
          </w:p>
        </w:tc>
      </w:tr>
    </w:tbl>
    <w:p w14:paraId="1F731BF9" w14:textId="77777777" w:rsidR="00F25639" w:rsidRDefault="00852F73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7"/>
        <w:gridCol w:w="3056"/>
        <w:gridCol w:w="3027"/>
        <w:gridCol w:w="763"/>
        <w:gridCol w:w="789"/>
      </w:tblGrid>
      <w:tr w:rsidR="00F25639" w14:paraId="2041B0F3" w14:textId="77777777" w:rsidTr="00F66FDB">
        <w:trPr>
          <w:trHeight w:val="559"/>
        </w:trPr>
        <w:tc>
          <w:tcPr>
            <w:tcW w:w="1197" w:type="dxa"/>
            <w:shd w:val="clear" w:color="auto" w:fill="0D375A"/>
          </w:tcPr>
          <w:p w14:paraId="3EF0F4E3" w14:textId="77777777" w:rsidR="00F25639" w:rsidRDefault="00852F73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3056" w:type="dxa"/>
            <w:shd w:val="clear" w:color="auto" w:fill="0D375A"/>
          </w:tcPr>
          <w:p w14:paraId="3CEF7A83" w14:textId="77777777" w:rsidR="00F25639" w:rsidRDefault="00852F73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852F73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852F73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852F73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852F73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6FDB" w14:paraId="10D889A2" w14:textId="77777777" w:rsidTr="0030764D">
        <w:trPr>
          <w:trHeight w:val="282"/>
        </w:trPr>
        <w:tc>
          <w:tcPr>
            <w:tcW w:w="1197" w:type="dxa"/>
          </w:tcPr>
          <w:p w14:paraId="132E11CD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696DAFCD" w14:textId="1B5F5BE1" w:rsidR="00F66FDB" w:rsidRPr="00F66FDB" w:rsidRDefault="00F66FDB" w:rsidP="00F66FDB">
            <w:pPr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Proceso Administrativo</w:t>
            </w:r>
          </w:p>
        </w:tc>
        <w:tc>
          <w:tcPr>
            <w:tcW w:w="3027" w:type="dxa"/>
            <w:vMerge w:val="restart"/>
            <w:vAlign w:val="center"/>
          </w:tcPr>
          <w:p w14:paraId="316AA71D" w14:textId="57839017" w:rsidR="00F66FDB" w:rsidRPr="00F66FDB" w:rsidRDefault="00F66FDB" w:rsidP="00F66FDB">
            <w:pPr>
              <w:jc w:val="center"/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CURSO DE FORMACIÓN PERMANENTE EN GESTIÓN DE PROYECTOS</w:t>
            </w:r>
          </w:p>
          <w:p w14:paraId="2FFE2C82" w14:textId="2FC4F152" w:rsidR="00F66FDB" w:rsidRDefault="00F66FDB" w:rsidP="00F66FDB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FDB" w14:paraId="5C3ABA60" w14:textId="77777777" w:rsidTr="0030764D">
        <w:trPr>
          <w:trHeight w:val="285"/>
        </w:trPr>
        <w:tc>
          <w:tcPr>
            <w:tcW w:w="1197" w:type="dxa"/>
          </w:tcPr>
          <w:p w14:paraId="5E24B86F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41C45716" w14:textId="472E6E78" w:rsidR="00F66FDB" w:rsidRPr="00F66FDB" w:rsidRDefault="00F66FDB" w:rsidP="00F66FDB">
            <w:pPr>
              <w:rPr>
                <w:rFonts w:ascii="Aptos" w:hAnsi="Aptos"/>
                <w:sz w:val="18"/>
              </w:rPr>
            </w:pPr>
            <w:r w:rsidRPr="00F66FDB">
              <w:rPr>
                <w:rFonts w:ascii="Aptos" w:hAnsi="Aptos"/>
                <w:sz w:val="18"/>
              </w:rPr>
              <w:t>Electiva V</w:t>
            </w:r>
          </w:p>
        </w:tc>
        <w:tc>
          <w:tcPr>
            <w:tcW w:w="3027" w:type="dxa"/>
            <w:vMerge/>
          </w:tcPr>
          <w:p w14:paraId="244DBBE3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6FDB" w14:paraId="29D03D4E" w14:textId="77777777" w:rsidTr="0030764D">
        <w:trPr>
          <w:trHeight w:val="282"/>
        </w:trPr>
        <w:tc>
          <w:tcPr>
            <w:tcW w:w="1197" w:type="dxa"/>
          </w:tcPr>
          <w:p w14:paraId="540CE93D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6" w:type="dxa"/>
          </w:tcPr>
          <w:p w14:paraId="0E5CA660" w14:textId="4946EFCE" w:rsidR="00F66FDB" w:rsidRPr="00F66FDB" w:rsidRDefault="00F66FDB" w:rsidP="00F66FDB">
            <w:pPr>
              <w:rPr>
                <w:rFonts w:ascii="Aptos" w:hAnsi="Aptos"/>
                <w:sz w:val="18"/>
              </w:rPr>
            </w:pPr>
            <w:r>
              <w:rPr>
                <w:rFonts w:ascii="Aptos" w:hAnsi="Aptos"/>
                <w:sz w:val="18"/>
              </w:rPr>
              <w:t>E</w:t>
            </w:r>
            <w:r w:rsidRPr="00F66FDB">
              <w:rPr>
                <w:rFonts w:ascii="Aptos" w:hAnsi="Aptos"/>
                <w:sz w:val="18"/>
              </w:rPr>
              <w:t>lectiva VI</w:t>
            </w:r>
          </w:p>
        </w:tc>
        <w:tc>
          <w:tcPr>
            <w:tcW w:w="3027" w:type="dxa"/>
            <w:vMerge/>
          </w:tcPr>
          <w:p w14:paraId="136762DB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6FDB" w:rsidRDefault="00F66FDB" w:rsidP="00F66F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852F73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852F73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852F73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852F73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852F73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852F73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852F73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852F73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64C3B" w14:textId="77777777" w:rsidR="00A364F4" w:rsidRDefault="00A364F4">
      <w:r>
        <w:separator/>
      </w:r>
    </w:p>
  </w:endnote>
  <w:endnote w:type="continuationSeparator" w:id="0">
    <w:p w14:paraId="10322F67" w14:textId="77777777" w:rsidR="00A364F4" w:rsidRDefault="00A3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852F73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852F73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70E3" w14:textId="77777777" w:rsidR="00A364F4" w:rsidRDefault="00A364F4">
      <w:r>
        <w:separator/>
      </w:r>
    </w:p>
  </w:footnote>
  <w:footnote w:type="continuationSeparator" w:id="0">
    <w:p w14:paraId="24C05C68" w14:textId="77777777" w:rsidR="00A364F4" w:rsidRDefault="00A3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310BC"/>
    <w:rsid w:val="0013435F"/>
    <w:rsid w:val="00244043"/>
    <w:rsid w:val="00281B66"/>
    <w:rsid w:val="002A3645"/>
    <w:rsid w:val="00302D5C"/>
    <w:rsid w:val="005B5622"/>
    <w:rsid w:val="007610C9"/>
    <w:rsid w:val="007E16B2"/>
    <w:rsid w:val="00847C08"/>
    <w:rsid w:val="00852F73"/>
    <w:rsid w:val="00944D45"/>
    <w:rsid w:val="00A364F4"/>
    <w:rsid w:val="00AA574B"/>
    <w:rsid w:val="00B233FA"/>
    <w:rsid w:val="00C10CFB"/>
    <w:rsid w:val="00D42025"/>
    <w:rsid w:val="00D87AE5"/>
    <w:rsid w:val="00E91706"/>
    <w:rsid w:val="00F25639"/>
    <w:rsid w:val="00F61F56"/>
    <w:rsid w:val="00F66FDB"/>
    <w:rsid w:val="00F7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1008</Characters>
  <Application>Microsoft Office Word</Application>
  <DocSecurity>0</DocSecurity>
  <Lines>84</Lines>
  <Paragraphs>46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7</cp:revision>
  <dcterms:created xsi:type="dcterms:W3CDTF">2024-12-24T01:05:00Z</dcterms:created>
  <dcterms:modified xsi:type="dcterms:W3CDTF">2026-03-16T18:33:00Z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