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Default="00244043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SOCIEDAD, CULTURA Y CREATIVIDAD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2EBD624" w:rsidR="00F25639" w:rsidRDefault="00244043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 w:rsidR="00D87AE5">
              <w:rPr>
                <w:rFonts w:ascii="Times New Roman"/>
                <w:sz w:val="18"/>
              </w:rPr>
              <w:t>OMUNICACI</w:t>
            </w:r>
            <w:r w:rsidR="00D87AE5">
              <w:rPr>
                <w:rFonts w:ascii="Times New Roman"/>
                <w:sz w:val="18"/>
              </w:rPr>
              <w:t>Ó</w:t>
            </w:r>
            <w:r w:rsidR="00D87AE5">
              <w:rPr>
                <w:rFonts w:ascii="Times New Roman"/>
                <w:sz w:val="18"/>
              </w:rPr>
              <w:t xml:space="preserve">N SOCIAL Y PERIODISMO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1FFD736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625AEB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2B1E6E29" w:rsidR="00F61F56" w:rsidRDefault="00B15A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COMUNICACIONES INTEGRADAS DE MARKETING</w:t>
            </w:r>
            <w:r w:rsidR="00D87AE5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 w:val="restart"/>
            <w:vAlign w:val="center"/>
          </w:tcPr>
          <w:p w14:paraId="7C4D5924" w14:textId="77777777" w:rsidR="008F7498" w:rsidRPr="00B233FA" w:rsidRDefault="008F7498" w:rsidP="008F7498">
            <w:pPr>
              <w:jc w:val="center"/>
              <w:rPr>
                <w:rFonts w:ascii="Times New Roman"/>
                <w:sz w:val="18"/>
              </w:rPr>
            </w:pPr>
            <w:r w:rsidRPr="00B233FA">
              <w:rPr>
                <w:rFonts w:ascii="Times New Roman"/>
                <w:sz w:val="18"/>
              </w:rPr>
              <w:t>CURSO DE FORMACI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PERMANENTE EN ESTRATEGIA Y GESTI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DEL TALENTO</w:t>
            </w:r>
          </w:p>
          <w:p w14:paraId="2FFE2C82" w14:textId="65C61CD7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4D96BEB1" w:rsidR="00F61F56" w:rsidRDefault="004161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LIDERAZGO Y COMUNICACI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</w:t>
            </w:r>
            <w:r w:rsidR="005F738A">
              <w:rPr>
                <w:rFonts w:ascii="Times New Roman"/>
                <w:sz w:val="18"/>
              </w:rPr>
              <w:t>GENRENCIAL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3ED8A96C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2426" w14:textId="77777777" w:rsidR="00A87AC8" w:rsidRDefault="00A87AC8">
      <w:r>
        <w:separator/>
      </w:r>
    </w:p>
  </w:endnote>
  <w:endnote w:type="continuationSeparator" w:id="0">
    <w:p w14:paraId="430AA2B8" w14:textId="77777777" w:rsidR="00A87AC8" w:rsidRDefault="00A8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24C4" w14:textId="77777777" w:rsidR="00A87AC8" w:rsidRDefault="00A87AC8">
      <w:r>
        <w:separator/>
      </w:r>
    </w:p>
  </w:footnote>
  <w:footnote w:type="continuationSeparator" w:id="0">
    <w:p w14:paraId="0A9E8FB6" w14:textId="77777777" w:rsidR="00A87AC8" w:rsidRDefault="00A8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165ACC"/>
    <w:rsid w:val="00244043"/>
    <w:rsid w:val="00281B66"/>
    <w:rsid w:val="002A3645"/>
    <w:rsid w:val="00416167"/>
    <w:rsid w:val="005F738A"/>
    <w:rsid w:val="00625AEB"/>
    <w:rsid w:val="007610C9"/>
    <w:rsid w:val="007E16B2"/>
    <w:rsid w:val="008F7498"/>
    <w:rsid w:val="00944D45"/>
    <w:rsid w:val="00A87AC8"/>
    <w:rsid w:val="00B15AFA"/>
    <w:rsid w:val="00C10CFB"/>
    <w:rsid w:val="00D04EDC"/>
    <w:rsid w:val="00D87AE5"/>
    <w:rsid w:val="00E23D6C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8</cp:revision>
  <dcterms:created xsi:type="dcterms:W3CDTF">2024-12-24T01:00:00Z</dcterms:created>
  <dcterms:modified xsi:type="dcterms:W3CDTF">2025-06-16T14:15:00Z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